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227BCFF2" w:rsidRDefault="00C95D55" w14:paraId="729C2462" w14:textId="50313B03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</w:pPr>
      <w:r w:rsidRPr="227BCFF2" w:rsidR="00C95D55">
        <w:rPr>
          <w:rFonts w:ascii="Times New Roman" w:hAnsi="Times New Roman"/>
          <w:b w:val="1"/>
          <w:bCs w:val="1"/>
          <w:sz w:val="28"/>
          <w:szCs w:val="28"/>
        </w:rPr>
        <w:t>FORMULARIO 1</w:t>
      </w:r>
      <w:r w:rsidRPr="227BCFF2" w:rsidR="3D7B2FF0">
        <w:rPr>
          <w:rFonts w:ascii="Times New Roman" w:hAnsi="Times New Roman"/>
          <w:b w:val="1"/>
          <w:bCs w:val="1"/>
          <w:sz w:val="28"/>
          <w:szCs w:val="28"/>
        </w:rPr>
        <w:t>f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00C95D55" w:rsidRDefault="7F1519E0" w14:paraId="42BE8560" w14:textId="02962974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18336B5A">
        <w:rPr>
          <w:rFonts w:ascii="Times New Roman" w:hAnsi="Times New Roman"/>
          <w:b/>
          <w:bCs/>
          <w:sz w:val="28"/>
          <w:szCs w:val="28"/>
          <w:lang w:val="pt-BR"/>
        </w:rPr>
        <w:t>DECLARACIÒN JURADA</w:t>
      </w:r>
      <w:r w:rsidRPr="18336B5A" w:rsidR="00C95D55">
        <w:rPr>
          <w:rFonts w:ascii="Times New Roman" w:hAnsi="Times New Roman"/>
          <w:b/>
          <w:bCs/>
          <w:sz w:val="28"/>
          <w:szCs w:val="28"/>
          <w:lang w:val="pt-BR"/>
        </w:rPr>
        <w:t xml:space="preserve"> DE</w:t>
      </w:r>
      <w:r w:rsidR="00DE2447">
        <w:rPr>
          <w:rFonts w:ascii="Times New Roman" w:hAnsi="Times New Roman"/>
          <w:b/>
          <w:bCs/>
          <w:sz w:val="28"/>
          <w:szCs w:val="28"/>
          <w:lang w:val="pt-BR"/>
        </w:rPr>
        <w:t>L REPRESENTANTE TECNICO DE LA CONTRATISTA</w:t>
      </w:r>
      <w:r w:rsidR="00560EDB">
        <w:rPr>
          <w:rFonts w:ascii="Times New Roman" w:hAnsi="Times New Roman"/>
          <w:b/>
          <w:bCs/>
          <w:sz w:val="28"/>
          <w:szCs w:val="28"/>
          <w:lang w:val="pt-BR"/>
        </w:rPr>
        <w:t>.</w:t>
      </w:r>
      <w:r w:rsidRPr="18336B5A" w:rsidR="00C95D55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="00CC2162">
        <w:rPr>
          <w:rFonts w:ascii="Times New Roman" w:hAnsi="Times New Roman"/>
          <w:b/>
          <w:bCs/>
          <w:sz w:val="28"/>
          <w:szCs w:val="28"/>
          <w:lang w:val="pt-BR"/>
        </w:rPr>
        <w:t xml:space="preserve">EJECUCION </w:t>
      </w:r>
      <w:r w:rsidRPr="18336B5A" w:rsidR="00C95D55">
        <w:rPr>
          <w:rFonts w:ascii="Times New Roman" w:hAnsi="Times New Roman"/>
          <w:b/>
          <w:bCs/>
          <w:sz w:val="28"/>
          <w:szCs w:val="28"/>
          <w:lang w:val="pt-BR"/>
        </w:rPr>
        <w:t>DEL PROYECTO</w:t>
      </w:r>
      <w:r w:rsidR="000E0873">
        <w:rPr>
          <w:rFonts w:ascii="Times New Roman" w:hAnsi="Times New Roman"/>
          <w:b/>
          <w:bCs/>
          <w:sz w:val="28"/>
          <w:szCs w:val="28"/>
          <w:lang w:val="pt-BR"/>
        </w:rPr>
        <w:t xml:space="preserve"> EJECUTIVO Y COORDINACION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16FC937D" w:rsidRDefault="00C95D55" w14:paraId="0B86E46B" w14:textId="40AE820C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</w:t>
      </w:r>
      <w:r w:rsidRPr="16FC937D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OFERTAS</w:t>
      </w:r>
      <w:r w:rsidRPr="16FC937D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</w:t>
      </w:r>
      <w:r w:rsidRPr="4CB3143A" w:rsidR="00C95D5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</w:t>
      </w:r>
      <w:r w:rsidRPr="16FC937D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º </w:t>
      </w:r>
      <w:r w:rsidRPr="16FC937D" w:rsidR="2E16F31B">
        <w:rPr>
          <w:rFonts w:ascii="Times New Roman" w:hAnsi="Times New Roman"/>
          <w:b w:val="1"/>
          <w:bCs w:val="1"/>
          <w:sz w:val="28"/>
          <w:szCs w:val="28"/>
          <w:lang w:val="pt-BR"/>
        </w:rPr>
        <w:t>05</w:t>
      </w:r>
      <w:r w:rsidRPr="16FC937D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/2</w:t>
      </w:r>
      <w:r w:rsidRPr="16FC937D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02</w:t>
      </w:r>
      <w:r w:rsidRPr="16FC937D" w:rsidR="00BE3D80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1"/>
      <w:bookmarkEnd w:id="1"/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002A7BF1" w:rsidRDefault="00C141C5" w14:paraId="61E6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56757E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7CC72E70" w14:textId="38B6D9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El que suscribe </w:t>
      </w:r>
      <w:r w:rsidR="00DE2447">
        <w:rPr>
          <w:rFonts w:cs="Arial"/>
          <w:b/>
          <w:sz w:val="24"/>
          <w:szCs w:val="24"/>
        </w:rPr>
        <w:t xml:space="preserve">el </w:t>
      </w:r>
      <w:r w:rsidRPr="00AC175E">
        <w:rPr>
          <w:rFonts w:cs="Arial"/>
          <w:b/>
          <w:sz w:val="24"/>
          <w:szCs w:val="24"/>
        </w:rPr>
        <w:t>Ing</w:t>
      </w:r>
      <w:r w:rsidR="004C2115">
        <w:rPr>
          <w:rFonts w:cs="Arial"/>
          <w:b/>
          <w:sz w:val="24"/>
          <w:szCs w:val="24"/>
        </w:rPr>
        <w:t xml:space="preserve"> o Arq</w:t>
      </w:r>
      <w:r w:rsidRPr="00AC175E">
        <w:rPr>
          <w:rFonts w:cs="Arial"/>
          <w:b/>
          <w:sz w:val="24"/>
          <w:szCs w:val="24"/>
        </w:rPr>
        <w:t xml:space="preserve"> ............................................................... establece </w:t>
      </w:r>
      <w:r w:rsidR="00CC2162">
        <w:rPr>
          <w:rFonts w:cs="Arial"/>
          <w:b/>
          <w:sz w:val="24"/>
          <w:szCs w:val="24"/>
        </w:rPr>
        <w:t xml:space="preserve">la factibilidad y aprobación del anteproyecto presentado en la </w:t>
      </w:r>
      <w:r w:rsidRPr="00AC175E">
        <w:rPr>
          <w:rFonts w:cs="Arial"/>
          <w:b/>
          <w:sz w:val="24"/>
          <w:szCs w:val="24"/>
        </w:rPr>
        <w:t>propuesta,</w:t>
      </w:r>
      <w:r w:rsidR="00CC2162">
        <w:rPr>
          <w:rFonts w:cs="Arial"/>
          <w:b/>
          <w:sz w:val="24"/>
          <w:szCs w:val="24"/>
        </w:rPr>
        <w:t xml:space="preserve"> siendo el profesional</w:t>
      </w:r>
      <w:r w:rsidR="004C2115">
        <w:rPr>
          <w:rFonts w:cs="Arial"/>
          <w:b/>
          <w:sz w:val="24"/>
          <w:szCs w:val="24"/>
        </w:rPr>
        <w:t xml:space="preserve"> de la Contratista </w:t>
      </w:r>
      <w:r w:rsidR="00CC2162">
        <w:rPr>
          <w:rFonts w:cs="Arial"/>
          <w:b/>
          <w:sz w:val="24"/>
          <w:szCs w:val="24"/>
        </w:rPr>
        <w:t xml:space="preserve">el responsable para realizar y entregar el proyecto ejecutivo conforme a obra, como </w:t>
      </w:r>
      <w:proofErr w:type="spellStart"/>
      <w:r w:rsidR="00CC2162">
        <w:rPr>
          <w:rFonts w:cs="Arial"/>
          <w:b/>
          <w:sz w:val="24"/>
          <w:szCs w:val="24"/>
        </w:rPr>
        <w:t>asi</w:t>
      </w:r>
      <w:proofErr w:type="spellEnd"/>
      <w:r w:rsidR="00CC2162">
        <w:rPr>
          <w:rFonts w:cs="Arial"/>
          <w:b/>
          <w:sz w:val="24"/>
          <w:szCs w:val="24"/>
        </w:rPr>
        <w:t xml:space="preserve"> todas las coordinaciones y pruebas </w:t>
      </w:r>
      <w:r w:rsidR="004C2115">
        <w:rPr>
          <w:rFonts w:cs="Arial"/>
          <w:b/>
          <w:sz w:val="24"/>
          <w:szCs w:val="24"/>
        </w:rPr>
        <w:t>ante los organismos estatales, gobiernos departamentales y entes del estado,</w:t>
      </w:r>
      <w:r w:rsidR="00CC2162">
        <w:rPr>
          <w:rFonts w:cs="Arial"/>
          <w:b/>
          <w:sz w:val="24"/>
          <w:szCs w:val="24"/>
        </w:rPr>
        <w:t xml:space="preserve"> durante el periodo de </w:t>
      </w:r>
      <w:proofErr w:type="spellStart"/>
      <w:r w:rsidR="00CC2162">
        <w:rPr>
          <w:rFonts w:cs="Arial"/>
          <w:b/>
          <w:sz w:val="24"/>
          <w:szCs w:val="24"/>
        </w:rPr>
        <w:t>ejecucion</w:t>
      </w:r>
      <w:proofErr w:type="spellEnd"/>
      <w:r w:rsidR="00CC2162">
        <w:rPr>
          <w:rFonts w:cs="Arial"/>
          <w:b/>
          <w:sz w:val="24"/>
          <w:szCs w:val="24"/>
        </w:rPr>
        <w:t xml:space="preserve"> y post-obra.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C141C5" w:rsidP="000E0873" w:rsidRDefault="004C2115" w14:paraId="6215126C" w14:textId="491BD02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Firma  Profesional</w:t>
      </w:r>
      <w:proofErr w:type="gramEnd"/>
      <w:r w:rsidR="000E0873">
        <w:rPr>
          <w:rFonts w:cs="Arial"/>
          <w:sz w:val="24"/>
          <w:szCs w:val="24"/>
        </w:rPr>
        <w:t>:</w:t>
      </w:r>
    </w:p>
    <w:p w:rsidR="000E0873" w:rsidP="000E0873" w:rsidRDefault="000E0873" w14:paraId="4B0D5FAE" w14:textId="5B1C65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="000E0873" w:rsidP="000E0873" w:rsidRDefault="000E0873" w14:paraId="6B62A725" w14:textId="108D4AB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Aclaracion</w:t>
      </w:r>
      <w:proofErr w:type="spellEnd"/>
      <w:r>
        <w:rPr>
          <w:rFonts w:cs="Arial"/>
          <w:sz w:val="24"/>
          <w:szCs w:val="24"/>
        </w:rPr>
        <w:t>:</w:t>
      </w:r>
    </w:p>
    <w:p w:rsidR="000E0873" w:rsidP="000E0873" w:rsidRDefault="000E0873" w14:paraId="1777E12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0E0873" w:rsidP="000E0873" w:rsidRDefault="000E0873" w14:paraId="1A4F9A39" w14:textId="6D04DE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Nº CJPPU: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4C2115" w14:paraId="10D9DA15" w14:textId="6E1ED073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3B864" wp14:editId="5D465FBA">
                <wp:simplePos x="0" y="0"/>
                <wp:positionH relativeFrom="margin">
                  <wp:align>right</wp:align>
                </wp:positionH>
                <wp:positionV relativeFrom="paragraph">
                  <wp:posOffset>23495</wp:posOffset>
                </wp:positionV>
                <wp:extent cx="914400" cy="914400"/>
                <wp:effectExtent l="0" t="0" r="19050" b="1905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C2115" w:rsidRDefault="004C2115" w14:paraId="3CCF5D26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00131A99">
              <v:shapetype id="_x0000_t202" coordsize="21600,21600" o:spt="202" path="m,l,21600r21600,l21600,xe" w14:anchorId="12F3B864">
                <v:stroke joinstyle="miter"/>
                <v:path gradientshapeok="t" o:connecttype="rect"/>
              </v:shapetype>
              <v:shape id="Cuadro de texto 1" style="position:absolute;left:0;text-align:left;margin-left:20.8pt;margin-top:1.85pt;width:1in;height:1in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spid="_x0000_s1026" fill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">
                <v:textbox>
                  <w:txbxContent>
                    <w:p w:rsidR="004C2115" w:rsidRDefault="004C2115" w14:paraId="672A6659" w14:textId="77777777"/>
                  </w:txbxContent>
                </v:textbox>
                <w10:wrap anchorx="margin"/>
              </v:shape>
            </w:pict>
          </mc:Fallback>
        </mc:AlternateContent>
      </w:r>
    </w:p>
    <w:bookmarkEnd w:id="0"/>
    <w:p w:rsidR="00C141C5" w:rsidP="227BCFF2" w:rsidRDefault="004C2115" w14:paraId="10902329" w14:textId="30A9B862">
      <w:pPr>
        <w:spacing w:line="276" w:lineRule="auto"/>
        <w:jc w:val="center"/>
        <w:rPr>
          <w:rFonts w:cs="Arial"/>
          <w:b w:val="1"/>
          <w:bCs w:val="1"/>
          <w:sz w:val="24"/>
          <w:szCs w:val="24"/>
        </w:rPr>
      </w:pP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227BCFF2" w:rsidR="004C2115">
        <w:rPr>
          <w:rFonts w:cs="Arial"/>
          <w:b w:val="1"/>
          <w:bCs w:val="1"/>
          <w:sz w:val="24"/>
          <w:szCs w:val="24"/>
        </w:rPr>
        <w:t xml:space="preserve">    TIMBRE</w:t>
      </w:r>
      <w:r w:rsidRPr="227BCFF2" w:rsidR="35004205">
        <w:rPr>
          <w:rFonts w:cs="Arial"/>
          <w:b w:val="1"/>
          <w:bCs w:val="1"/>
          <w:sz w:val="24"/>
          <w:szCs w:val="24"/>
        </w:rPr>
        <w:t xml:space="preserve">   </w:t>
      </w:r>
    </w:p>
    <w:p w:rsidR="004C2115" w:rsidP="002A7BF1" w:rsidRDefault="004C2115" w14:paraId="5D8CD2E8" w14:textId="69DE6F56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="004C2115" w:rsidP="002A7BF1" w:rsidRDefault="004C2115" w14:paraId="15623673" w14:textId="73CF8515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="004C2115" w:rsidP="002A7BF1" w:rsidRDefault="004C2115" w14:paraId="7B317661" w14:textId="33975BE7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Pr="00AC175E" w:rsidR="004C2115" w:rsidP="002A7BF1" w:rsidRDefault="004C2115" w14:paraId="50AD7FB7" w14:textId="0AEB41AC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</w:t>
      </w:r>
    </w:p>
    <w:sectPr w:rsidRPr="00AC175E" w:rsidR="004C211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23" w:rsidRDefault="003D4023" w14:paraId="5BE836D8" w14:textId="77777777">
      <w:r>
        <w:separator/>
      </w:r>
    </w:p>
  </w:endnote>
  <w:endnote w:type="continuationSeparator" w:id="0">
    <w:p w:rsidR="003D4023" w:rsidRDefault="003D4023" w14:paraId="170024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P="227BCFF2" w:rsidRDefault="008567C8" w14:paraId="01E5F99D" w14:textId="4D5DA09B">
    <w:pPr>
      <w:pStyle w:val="Piedepgina"/>
      <w:tabs>
        <w:tab w:val="clear" w:pos="4419"/>
        <w:tab w:val="clear" w:pos="8838"/>
      </w:tabs>
      <w:jc w:val="center"/>
      <w:rPr>
        <w:b w:val="1"/>
        <w:bCs w:val="1"/>
        <w:color w:val="80808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23" w:rsidRDefault="003D4023" w14:paraId="4B160E71" w14:textId="77777777">
      <w:r>
        <w:separator/>
      </w:r>
    </w:p>
  </w:footnote>
  <w:footnote w:type="continuationSeparator" w:id="0">
    <w:p w:rsidR="003D4023" w:rsidRDefault="003D4023" w14:paraId="0E800C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hideSpellingErrors/>
  <w:hideGrammaticalErrors/>
  <w:activeWritingStyle w:lang="es-ES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873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08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115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0EDB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26B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3D80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162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447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6FC937D"/>
    <w:rsid w:val="18336B5A"/>
    <w:rsid w:val="227BCFF2"/>
    <w:rsid w:val="2CCA7C34"/>
    <w:rsid w:val="2E16F31B"/>
    <w:rsid w:val="35004205"/>
    <w:rsid w:val="3D7B2FF0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83A27-7DAB-4BCB-BC2B-79A16656676A}"/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1A366-56B6-4E70-B745-E9D37841A8C8}">
  <ds:schemaRefs>
    <ds:schemaRef ds:uri="ca418387-ab77-4485-b3b9-732e21b35526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0a0b4fd-a871-4d35-a7da-f1a52780608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51B32D-3ED8-4131-AA5F-F9DC92280E6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Veronica Silveira</cp:lastModifiedBy>
  <cp:revision>6</cp:revision>
  <cp:lastPrinted>2024-09-26T19:27:00Z</cp:lastPrinted>
  <dcterms:created xsi:type="dcterms:W3CDTF">2024-11-08T13:44:00Z</dcterms:created>
  <dcterms:modified xsi:type="dcterms:W3CDTF">2026-07-17T18:10:05Z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